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453" w:rsidRPr="00AA33EB" w:rsidRDefault="00465453">
      <w:pPr>
        <w:rPr>
          <w:color w:val="000000" w:themeColor="text1"/>
        </w:rPr>
      </w:pPr>
    </w:p>
    <w:tbl>
      <w:tblPr>
        <w:tblStyle w:val="a3"/>
        <w:tblW w:w="15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1"/>
        <w:gridCol w:w="6096"/>
      </w:tblGrid>
      <w:tr w:rsidR="00465453" w:rsidRPr="00691140" w:rsidTr="00EC0F50">
        <w:trPr>
          <w:trHeight w:val="2761"/>
        </w:trPr>
        <w:tc>
          <w:tcPr>
            <w:tcW w:w="9391" w:type="dxa"/>
          </w:tcPr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Согласовано: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Руководитель МО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Педагогов-психологов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Ворошиловского района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________________И.И. </w:t>
            </w:r>
            <w:proofErr w:type="spellStart"/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Подъянова</w:t>
            </w:r>
            <w:proofErr w:type="spellEnd"/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________________ 202___ г.</w:t>
            </w:r>
          </w:p>
        </w:tc>
        <w:tc>
          <w:tcPr>
            <w:tcW w:w="6096" w:type="dxa"/>
          </w:tcPr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«Утверждаю»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Заведующий МАДОУ №272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465453" w:rsidRPr="00691140" w:rsidRDefault="00465453" w:rsidP="00465453">
            <w:pPr>
              <w:spacing w:after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__________________ Г.А. </w:t>
            </w:r>
            <w:proofErr w:type="spellStart"/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Берлизова</w:t>
            </w:r>
            <w:proofErr w:type="spellEnd"/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</w:p>
          <w:p w:rsidR="00465453" w:rsidRPr="00691140" w:rsidRDefault="00465453" w:rsidP="00465453">
            <w:pPr>
              <w:spacing w:after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69114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Приказ № ___от_____________ 202__ г.</w:t>
            </w:r>
          </w:p>
          <w:p w:rsidR="00465453" w:rsidRPr="00691140" w:rsidRDefault="00465453" w:rsidP="004654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</w:tr>
    </w:tbl>
    <w:p w:rsidR="00465453" w:rsidRPr="00691140" w:rsidRDefault="00465453" w:rsidP="004654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ГОДОВОЙ ПЛАН РАБОТЫ</w:t>
      </w:r>
    </w:p>
    <w:p w:rsidR="00465453" w:rsidRPr="00691140" w:rsidRDefault="001B43C6" w:rsidP="001B43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педагога-психолога</w:t>
      </w:r>
      <w:r w:rsidR="00465453"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МАДОУ №272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5453"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Каримовой 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65453"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65453" w:rsidRPr="00691140" w:rsidRDefault="00465453" w:rsidP="004654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1B4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- 202</w:t>
      </w:r>
      <w:r w:rsidR="001B4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учебный год</w:t>
      </w:r>
    </w:p>
    <w:p w:rsidR="00465453" w:rsidRPr="00691140" w:rsidRDefault="00465453" w:rsidP="00465453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65453" w:rsidRPr="00691140" w:rsidRDefault="00465453" w:rsidP="00465453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65453" w:rsidRPr="00691140" w:rsidRDefault="00465453" w:rsidP="00465453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65453" w:rsidRPr="00691140" w:rsidRDefault="00465453" w:rsidP="00465453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65453" w:rsidRPr="00691140" w:rsidRDefault="00465453" w:rsidP="00465453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65453" w:rsidRPr="00691140" w:rsidRDefault="00465453" w:rsidP="004654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-на-Дону</w:t>
      </w:r>
    </w:p>
    <w:p w:rsidR="00465453" w:rsidRPr="00691140" w:rsidRDefault="00465453" w:rsidP="001B43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Основная цель:</w:t>
      </w: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содействия в полноценном личностном развитии детей на каждом возрастном этапе, совершенствование организации воспитательного – образовательного процесса в ДОУ, создание благоприятной обстановки для развития и формирования личности ребёнка, организации личностно – ориентированного подхода к каждому из воспитанников в соответствии с ФГОС</w:t>
      </w:r>
    </w:p>
    <w:p w:rsidR="00465453" w:rsidRPr="00691140" w:rsidRDefault="00465453" w:rsidP="001B43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Приоритетные задачи при реализации базового компонента педагога-психолога</w:t>
      </w:r>
    </w:p>
    <w:p w:rsidR="00465453" w:rsidRPr="00691140" w:rsidRDefault="00465453" w:rsidP="001B4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формированию личности ребенка.</w:t>
      </w:r>
    </w:p>
    <w:p w:rsidR="00465453" w:rsidRPr="00691140" w:rsidRDefault="00465453" w:rsidP="001B4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 поддержка семьи, способствовать расширению психолого-педагогических знаний и умений в целях оптимизации детско-родительских отношений.</w:t>
      </w:r>
    </w:p>
    <w:p w:rsidR="00465453" w:rsidRPr="00691140" w:rsidRDefault="00465453" w:rsidP="001B4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причин нарушения личностного и познавательного развития ребенка.</w:t>
      </w:r>
    </w:p>
    <w:p w:rsidR="00465453" w:rsidRPr="00691140" w:rsidRDefault="00465453" w:rsidP="001B4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Преодоление нарушений в развитии ребенка.</w:t>
      </w:r>
    </w:p>
    <w:p w:rsidR="00465453" w:rsidRDefault="00465453" w:rsidP="001B4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14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психолого-педагогических условий преемственности в процессе непрерывного образования.</w:t>
      </w:r>
    </w:p>
    <w:p w:rsidR="001B43C6" w:rsidRPr="00691140" w:rsidRDefault="001B43C6" w:rsidP="001B43C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260"/>
        <w:gridCol w:w="1843"/>
        <w:gridCol w:w="1843"/>
        <w:gridCol w:w="3402"/>
        <w:gridCol w:w="1559"/>
        <w:gridCol w:w="992"/>
        <w:gridCol w:w="1843"/>
      </w:tblGrid>
      <w:tr w:rsidR="00691140" w:rsidRPr="00691140" w:rsidTr="007141B8">
        <w:trPr>
          <w:trHeight w:val="419"/>
        </w:trPr>
        <w:tc>
          <w:tcPr>
            <w:tcW w:w="993" w:type="dxa"/>
            <w:vMerge w:val="restart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proofErr w:type="spellStart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Содерж</w:t>
            </w:r>
            <w:proofErr w:type="spellEnd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.,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меропр</w:t>
            </w:r>
            <w:proofErr w:type="spellEnd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-та/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прогр</w:t>
            </w:r>
            <w:proofErr w:type="spellEnd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Кате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гория</w:t>
            </w:r>
            <w:proofErr w:type="spellEnd"/>
          </w:p>
        </w:tc>
        <w:tc>
          <w:tcPr>
            <w:tcW w:w="3260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Диагностика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Развитие и коррекция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Консультирование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Просвещение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Профилактика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Экспертиза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Организационно-методическая работа</w:t>
            </w:r>
          </w:p>
        </w:tc>
      </w:tr>
      <w:tr w:rsidR="00691140" w:rsidRPr="00691140" w:rsidTr="007141B8">
        <w:trPr>
          <w:trHeight w:val="54"/>
        </w:trPr>
        <w:tc>
          <w:tcPr>
            <w:tcW w:w="993" w:type="dxa"/>
            <w:vMerge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КР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3402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ПФ</w:t>
            </w: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ОМ</w:t>
            </w:r>
          </w:p>
        </w:tc>
      </w:tr>
      <w:tr w:rsidR="00691140" w:rsidRPr="00691140" w:rsidTr="007141B8">
        <w:trPr>
          <w:trHeight w:val="1170"/>
        </w:trPr>
        <w:tc>
          <w:tcPr>
            <w:tcW w:w="99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Психологическое сопровождение процесса адаптации</w:t>
            </w: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3260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Наблюдение  за детьми на прогулке, в группе.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</w:t>
            </w:r>
            <w:r w:rsidR="006E44A2"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сентябрь-октябрь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Ответственные: воспитатели,  педагог-психолог.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:rsidR="00465453" w:rsidRPr="00691140" w:rsidRDefault="00465453" w:rsidP="00C8176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Психологическое сопровождение процесса адаптации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Родители</w:t>
            </w:r>
          </w:p>
        </w:tc>
        <w:tc>
          <w:tcPr>
            <w:tcW w:w="3260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Анкета для родителей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(до поступления в ДОУ).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Определение факторов риска для прогноза тяжести протекания процесса адаптации.  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сентябрь.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Индивидуальное консультирование (случаи тяжелой адаптации).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Разработка рекомендаций по облегчению протекания адаптации.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сентябрь-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октябрь,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 поступления в ДОУ и в течение года. 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педагог-психолог.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консультация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«Знакомство с закономерностями адаптационного периода».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сентябрь.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340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Стендовая информация.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Тема: «Адаптация ребенка к  детскому саду».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 знакомство с общими закономерностями адаптации к ДОУ.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август-сентябрь.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Выступление на родительском собрании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Тема: «Как подготовить ребенка к поступлению в детский сад. Вопросы и ответы.». 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ознакомление с особенностями адаптации в раннем возрасте и способами оказания  помощи детям.</w:t>
            </w:r>
          </w:p>
          <w:p w:rsidR="006E44A2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август-сентябрь.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Буклет для каждого родителя с основной информацией по адаптации.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Профилактика дезадаптации у детей, поступающих в ДОУ.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август.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Ответственны: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педагог-психолог.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Памятки «Советы психолога».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Профилактика дезадаптации у детей, поступающих в ДОУ.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август.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педагог-психолог. </w:t>
            </w: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к выступлению на родительском собрании.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анкет для родителей.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стендовой информации по теме «Адаптация в детском саду».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Оформление рекомендаций (памяток) для родителей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Психологическое сопровождение процесса адаптации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 и администрация</w:t>
            </w:r>
          </w:p>
        </w:tc>
        <w:tc>
          <w:tcPr>
            <w:tcW w:w="3260" w:type="dxa"/>
          </w:tcPr>
          <w:p w:rsidR="00465453" w:rsidRPr="00691140" w:rsidRDefault="00465453" w:rsidP="00EC0F50">
            <w:pPr>
              <w:spacing w:after="0"/>
              <w:ind w:left="34" w:hanging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Заполнение адаптационных листов (для детей раннего и младшего дошкольного возраста).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отслеживание процесса адаптации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сентябрь</w:t>
            </w:r>
            <w:r w:rsidR="00A6191D"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Ответственные: воспитатели</w:t>
            </w: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Групповая консультация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«Приемы, облегчающие адаптацию детей к детскому саду»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 обучение приемами оказания помощи детям в адаптационный период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сентябрь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Педагог-психолог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Индивидуальные консультации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«</w:t>
            </w:r>
            <w:r w:rsidR="001B4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альчиков</w:t>
            </w:r>
            <w:r w:rsidR="001B4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 гимнастика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для детей раннего и младшего дошкольного возраста»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информирование о способах облегчения состояния детей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сентябрь, в течение года по запросу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340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Цикл консультаций «Организация предметно-пространственной среды в ДОУ»: </w:t>
            </w:r>
          </w:p>
          <w:p w:rsidR="00465453" w:rsidRPr="00691140" w:rsidRDefault="00465453" w:rsidP="00EC0F50">
            <w:pPr>
              <w:pStyle w:val="a4"/>
              <w:ind w:left="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1.Создание в группах ДОУ уголка речевого развития</w:t>
            </w:r>
            <w:r w:rsidR="006E44A2"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Расширение знаний и способов в организации ППС в ДОУ.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сентябрь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  <w:p w:rsidR="00465453" w:rsidRPr="00691140" w:rsidRDefault="00465453" w:rsidP="00EC0F50">
            <w:pPr>
              <w:pStyle w:val="a4"/>
              <w:ind w:left="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2.Развивающие настольные игры в детском саду – обзор игр по возрастам.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октябрь.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Анализ и планирование деятельности. 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материалов к консультации для воспитателей по вопросам адаптации.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к семинару-практикуму.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материалов для консультации администрации.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113"/>
        </w:trPr>
        <w:tc>
          <w:tcPr>
            <w:tcW w:w="99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Оптимизация педагогического общения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 и администрация</w:t>
            </w:r>
          </w:p>
        </w:tc>
        <w:tc>
          <w:tcPr>
            <w:tcW w:w="3260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Анкетирование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Цель: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Изучение особенностей общения педагога с детьми. (С. Шеин).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Сроки: октябрь -</w:t>
            </w:r>
            <w:r w:rsidR="006E44A2"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ноябрь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Ответственный:</w:t>
            </w:r>
            <w:r w:rsidR="006E44A2"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п</w:t>
            </w: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едагог-психолог.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Наблюдение </w:t>
            </w:r>
            <w:r w:rsidR="006E44A2"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(карта И. Калистратовой)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Цель:</w:t>
            </w:r>
            <w:r w:rsidR="006E44A2"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о</w:t>
            </w: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пределения характера взаимодействия педагога с детьми. Профилактика дезадаптации детей, посещающих ДОУ. 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Сроки: октябрь.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Ответственный:</w:t>
            </w:r>
            <w:r w:rsidR="006E44A2"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педагог-психолог.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1.Устные консультации по результатам диагностики особенностей </w:t>
            </w:r>
            <w:proofErr w:type="spellStart"/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педобщения</w:t>
            </w:r>
            <w:proofErr w:type="spellEnd"/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разработка рекомендаций по оптимизации педагогического общения.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октябрь-ноябрь.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2.Консультация администрации по результатам диагностики </w:t>
            </w:r>
            <w:proofErr w:type="spellStart"/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педобщения</w:t>
            </w:r>
            <w:proofErr w:type="spellEnd"/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организация работы практикума,  направление отдельных педагогов на обучение.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октябрь-ноябрь.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3. Индивидуальные консультации по запросу.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разработка рекомендаций, оказание методической помощи.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в течении года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 Тема «Организация эффективного взаимодействие педагогов с детьми и родителями».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сентябрь.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обучение навыкам эффективного взаимодействия с детьми и родителями.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 Тема «Развитие зрительно-моторной координации в старшем дошкольном возрасте».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Цель: ознакомление с различными способами развития зрительно-моторной координации в старшем  дошкольном возрасте.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Сроки: ноябрь.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</w:t>
            </w:r>
          </w:p>
        </w:tc>
        <w:tc>
          <w:tcPr>
            <w:tcW w:w="3402" w:type="dxa"/>
          </w:tcPr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lastRenderedPageBreak/>
              <w:t>Семинар-практикум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Тема №1  «Психолого-педагогические основы общения воспитателей с детьми». 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Цель: углубление знаний воспитателей о психолого-педагогических основах общения. 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Сроки: декабрь. 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Ответственный: педагог-психолог.  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Тема №2 «Взаимодействие педагогов дошкольной образовательной организации с семьёй». 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Цель: изучить направления, формы и методы взаимодействия педагогов ДОО с семьей.  </w:t>
            </w:r>
          </w:p>
          <w:p w:rsidR="00C8176A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Сроки: январь. </w:t>
            </w:r>
          </w:p>
          <w:p w:rsidR="00465453" w:rsidRPr="00691140" w:rsidRDefault="00C8176A" w:rsidP="00C8176A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Обработка результатов и составление аналитической справки по анкетированию.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методического материала.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Ведение журналов учета деятельности.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Составление отчетов о проделанной деятельности.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материалов для проведения консультаций, семинаров.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4CB2" w:rsidRPr="00691140" w:rsidTr="007141B8">
        <w:trPr>
          <w:trHeight w:val="223"/>
        </w:trPr>
        <w:tc>
          <w:tcPr>
            <w:tcW w:w="993" w:type="dxa"/>
            <w:vMerge w:val="restart"/>
          </w:tcPr>
          <w:p w:rsidR="00214CB2" w:rsidRPr="00691140" w:rsidRDefault="00214CB2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Психологический скрининг</w:t>
            </w:r>
          </w:p>
        </w:tc>
        <w:tc>
          <w:tcPr>
            <w:tcW w:w="567" w:type="dxa"/>
            <w:vMerge w:val="restart"/>
          </w:tcPr>
          <w:p w:rsidR="00214CB2" w:rsidRPr="00691140" w:rsidRDefault="00214CB2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3260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Диагностика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1. Психологический скрининг (детей) после трех лет.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2. Психологический скрининг психического развития детей младшего дошкольного возраста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Цель: определение соответствия психического развития детей  возрастной норме.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в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теч.года</w:t>
            </w:r>
            <w:proofErr w:type="spellEnd"/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Составление аналитической справки по результатам адаптации.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Ведение журналов учета деятельности.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Обработка результатов и составление аналитической справки.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для стендовой информации. 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Подготовка методического материала.</w:t>
            </w:r>
          </w:p>
        </w:tc>
      </w:tr>
      <w:tr w:rsidR="00214CB2" w:rsidRPr="00691140" w:rsidTr="007141B8">
        <w:trPr>
          <w:trHeight w:val="223"/>
        </w:trPr>
        <w:tc>
          <w:tcPr>
            <w:tcW w:w="993" w:type="dxa"/>
            <w:vMerge/>
          </w:tcPr>
          <w:p w:rsidR="00214CB2" w:rsidRPr="00691140" w:rsidRDefault="00214CB2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4CB2" w:rsidRPr="00691140" w:rsidRDefault="00214CB2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3. Психологический скрининг психологической готовности к школе. 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определение школьной зрелости и факторов риска школьной дезадаптации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(воспитанники подготовительных групп).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Сроки: сентябрь, апрель.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4. Психологический скрининг в дошкольных группах.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определение соответствия психического развития детей возрастной норме.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март-апрель. 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</w:tc>
        <w:tc>
          <w:tcPr>
            <w:tcW w:w="1843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Обработка результатов и составление аналитических справок по диагностике.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Заполнение медицинских карт (результаты по готовности к школе).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Подготовка методического материала.</w:t>
            </w:r>
          </w:p>
          <w:p w:rsidR="00214CB2" w:rsidRPr="001B43C6" w:rsidRDefault="00214CB2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Психологический скрининг</w:t>
            </w: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 и администрация</w:t>
            </w:r>
          </w:p>
        </w:tc>
        <w:tc>
          <w:tcPr>
            <w:tcW w:w="3260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Групповая консультация «</w:t>
            </w:r>
            <w:r w:rsidRPr="0069114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Особенности познавательного развития детей дошкольного возраста»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(до психологического скрининга) выступление на педсовете. </w:t>
            </w:r>
          </w:p>
          <w:p w:rsidR="00465453" w:rsidRPr="00691140" w:rsidRDefault="00465453" w:rsidP="00EC0F5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информирование педагогов о необходимости воспитания и обучения детей в соответствии с нормами психического развития.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 сентябрь.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Индивидуальные консультации сложных случаев развития (после психологического скрининга).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</w:t>
            </w:r>
            <w:r w:rsidRPr="0069114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разработка стратегии развития, образовательного маршрута.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Сроки: после результатов психологического скрининга.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Индивидуальные консультации по запросу.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оказание методической помощи, разработка рекомендаций. </w:t>
            </w:r>
          </w:p>
          <w:p w:rsidR="00465453" w:rsidRPr="00691140" w:rsidRDefault="00465453" w:rsidP="00EC0F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Сроки: после результатов психологического скрининга.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Ответственный: педагог-психолог</w:t>
            </w:r>
          </w:p>
        </w:tc>
        <w:tc>
          <w:tcPr>
            <w:tcW w:w="340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к проведению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консультаций для воспитателей.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к проведению родительских собраний. 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Разработка рекомендаций для педагогов и администрации.</w:t>
            </w: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465453" w:rsidRPr="00691140" w:rsidRDefault="00465453" w:rsidP="00EC0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Углубленная диагностика и  </w:t>
            </w:r>
            <w:proofErr w:type="spellStart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коррекционно</w:t>
            </w:r>
            <w:proofErr w:type="spellEnd"/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- развивающая работа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3260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Углубленная диагностика  по результатам психологического скрининга.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Цель: Определение причин несоответствия психического развития возрастным нормам.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по мере поступления результатов психологического скрининга.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Ответственный: педагог-психолог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Дифференциальная диагностика.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Цель:  определение динамики в развитии психических процессов у ребенка.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к заседанию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Ответственный: педагог-психолог</w:t>
            </w:r>
          </w:p>
        </w:tc>
        <w:tc>
          <w:tcPr>
            <w:tcW w:w="1843" w:type="dxa"/>
          </w:tcPr>
          <w:p w:rsidR="00465453" w:rsidRPr="001B43C6" w:rsidRDefault="000B0B80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r w:rsidR="00214CB2"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развивающая </w:t>
            </w:r>
            <w:r w:rsidR="00465453"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группой детей с усложненной формой адаптации.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обеспечение психологического комфорта пребывания ребенка в дошкольном учреждении. 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Сроки: октябрь-декабрь</w:t>
            </w:r>
            <w:r w:rsidR="003928AF"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по результатам психологического скрининга с детьми младшей и  средней группы.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формирование и развитие личности с учетом психофизических возрастных особенностей.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октябрь-февраль.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Индивидуальная коррекционн</w:t>
            </w:r>
            <w:r w:rsidR="000B0B80" w:rsidRPr="001B43C6">
              <w:rPr>
                <w:rFonts w:ascii="Times New Roman" w:hAnsi="Times New Roman" w:cs="Times New Roman"/>
                <w:sz w:val="16"/>
                <w:szCs w:val="16"/>
              </w:rPr>
              <w:t>о-развивающая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 работа по решению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реализация индивидуального образовательного маршрута (дети ст.,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. групп)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октябрь-февраль.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</w:t>
            </w:r>
            <w:r w:rsidR="00C76E58" w:rsidRPr="001B43C6">
              <w:rPr>
                <w:rFonts w:ascii="Times New Roman" w:hAnsi="Times New Roman" w:cs="Times New Roman"/>
                <w:sz w:val="16"/>
                <w:szCs w:val="16"/>
              </w:rPr>
              <w:t>развивающая работа с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 детьми старшего дошкольного возраста.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развитие познавательных процессов и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личностных особенностей детей.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октябрь-февраль.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C76E58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развивающая работа с детьми </w:t>
            </w:r>
            <w:r w:rsidR="00465453"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по решению </w:t>
            </w:r>
            <w:proofErr w:type="spellStart"/>
            <w:r w:rsidR="00465453" w:rsidRPr="001B43C6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="00465453"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 ДОО с детьми подготовительной группы.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развитие эмоционально-волевой и коммуникативной сфер дошкольников.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октябрь – февраль.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Ответственный: педагог-психолог.</w:t>
            </w:r>
          </w:p>
        </w:tc>
        <w:tc>
          <w:tcPr>
            <w:tcW w:w="1843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Обработка результатов и составление аналитической справки по диагностике.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Заполнение индивидуальных карт и составление представлений-характеристик на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Подготовка методического материала.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Составление индивидуальных коррекционно-развивающих программ по результатам углубленной диагностики.</w:t>
            </w: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Просвещение</w:t>
            </w:r>
          </w:p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Родители</w:t>
            </w:r>
          </w:p>
        </w:tc>
        <w:tc>
          <w:tcPr>
            <w:tcW w:w="3260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Индивидуальные консультации по результатам углубленной диагностики (до </w:t>
            </w:r>
            <w:proofErr w:type="spellStart"/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Цель:  Разработка  образовательного маршрута.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по мере поступления результатов углубленной диагностики.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Индивидуальные консультации по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ходу коррекционно-развивающей работы с детьми.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Цель:  согласование взаимодействия в коррекционном процессе.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</w:t>
            </w:r>
            <w:r w:rsidR="005C77D9"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течении 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работы.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Индивидуальные консультации по результатам коррекционно-развивающей работы с детьми.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 подведение итогов работы.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март.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Ответственный: педагог-психолог. </w:t>
            </w:r>
          </w:p>
        </w:tc>
        <w:tc>
          <w:tcPr>
            <w:tcW w:w="3402" w:type="dxa"/>
          </w:tcPr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Выполнение социально-диспетчерской функции - по решению </w:t>
            </w:r>
            <w:proofErr w:type="spellStart"/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Содействие развитию ребенка в соответствии с его индивидуальными возможностями.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по мере необходимости. </w:t>
            </w:r>
          </w:p>
          <w:p w:rsidR="00465453" w:rsidRPr="001B43C6" w:rsidRDefault="00465453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Обработка результатов и составление аналитической справки по диагностике.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Заполнение индивидуальных карт и составление представлений-характеристик на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Подготовка методического материала.</w:t>
            </w:r>
          </w:p>
          <w:p w:rsidR="00465453" w:rsidRPr="001B43C6" w:rsidRDefault="00465453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индивидуальных коррекционно-развивающих программ по результатам углубленной диагностики. </w:t>
            </w: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5C77D9" w:rsidRPr="00691140" w:rsidRDefault="005C77D9" w:rsidP="005C77D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Просвещение</w:t>
            </w:r>
          </w:p>
          <w:p w:rsidR="005C77D9" w:rsidRPr="00691140" w:rsidRDefault="005C77D9" w:rsidP="005C77D9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C77D9" w:rsidRPr="00691140" w:rsidRDefault="005C77D9" w:rsidP="005C77D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Родители</w:t>
            </w:r>
          </w:p>
        </w:tc>
        <w:tc>
          <w:tcPr>
            <w:tcW w:w="3260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Индивидуальные консультации с родителями воспитанников, результаты психологического скрининга которых не соответствует возрастной норме (по инициативе педагога-психолога).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Тема: «Возрастные особенности детей».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Цель: Согласование необходимости и условий проведения углубленной диагностики.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октябрь, ноябрь, апрель, май. (по мере поступления результатов психологического скрининга).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Индивидуальные консультации по запросу.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Цель: Помощь родителям в развитии и воспитании детей.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в течение года.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</w:tc>
        <w:tc>
          <w:tcPr>
            <w:tcW w:w="3402" w:type="dxa"/>
          </w:tcPr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Тематические консультации до психологического скрининга в каждой группе (выступление на родительских собраниях)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Тема: (ранний возраст) «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Кризис 3х лет. Что это такое и нужно ли его бояться?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».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Цель: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ать знания родителям о проявлениях кризиса и рекомендации по его преодолению.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Срок:  сентябрь.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Тема: (младший возраст)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«Маленькие почемучки. Развитие мышления детей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3-4 лет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ать рекомендации по развитию мышления у детей.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сентябрь.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Тема:  «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Возрастные особенности ребенка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4-5 лет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ать рекомендации по развитию воображения и памяти  у детей 4-5 лет.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октябрь.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Тема: (старшая группа)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«Развиваем внимание и память у детей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Цель: Дать рекомендации по развитию внимания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  и памяти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 детей.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октябрь.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Тема: «Советы родителям будущих первоклассников»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Цель: Информировать  родителей о том, что значит готовность ребенка к школьному обучению.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Сроки:  сентябрь.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</w:tc>
        <w:tc>
          <w:tcPr>
            <w:tcW w:w="1559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Анализ и планирование деятельности.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индивидуальным и групповым консультациям.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документации по итогам консультаций.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материалов для стендовых консультаций.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выступлению на родительских собраниях.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5C77D9" w:rsidRPr="00691140" w:rsidRDefault="005C77D9" w:rsidP="005C77D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Просвещение</w:t>
            </w:r>
          </w:p>
          <w:p w:rsidR="005C77D9" w:rsidRPr="00691140" w:rsidRDefault="005C77D9" w:rsidP="005C77D9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C77D9" w:rsidRPr="00691140" w:rsidRDefault="005C77D9" w:rsidP="005C77D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 и администрация</w:t>
            </w:r>
          </w:p>
        </w:tc>
        <w:tc>
          <w:tcPr>
            <w:tcW w:w="3260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Индивидуальные консультации для педагогов о способах психолого-педагогической помощи детям с особенностями в развитии.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Согласование психолого-педагогической помощи детям с особенностями в развитии в зависимости от причин нарушений.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 по мере поступления результатов 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углубленной диагностики.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педагогов по ходу коррекционной работы с детьми.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Цель:  согласование взаимодействия в коррекционном процессе.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октябрь-февраль.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Консультирование педагогов по результатам коррекционной работы с детьми.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 подведение итогов работы. 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март.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</w:tc>
        <w:tc>
          <w:tcPr>
            <w:tcW w:w="3402" w:type="dxa"/>
          </w:tcPr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Участие в  заседаниях </w:t>
            </w:r>
            <w:proofErr w:type="spellStart"/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 Согласование образовательных маршрутов. Решение об изменениях содержания и организации коррекционной работы.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Сроки: с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ентябрь,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октябрь, я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нварь, </w:t>
            </w: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ай. </w:t>
            </w: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Ответственный: педагог-психолог. 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C77D9" w:rsidRPr="001B43C6" w:rsidRDefault="005C77D9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Обработка результатов и составление аналитической справки по диагностике.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Заполнение индивидуальных карт и составление представлений-характеристик на </w:t>
            </w:r>
            <w:proofErr w:type="spellStart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>Подготовка методического материала.</w:t>
            </w:r>
          </w:p>
          <w:p w:rsidR="005C77D9" w:rsidRPr="001B43C6" w:rsidRDefault="005C77D9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индивидуальных коррекционно-развивающих программ по результатам углубленной диагностики. </w:t>
            </w: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5B4D51" w:rsidRPr="00691140" w:rsidRDefault="005B4D51" w:rsidP="005B4D51">
            <w:pPr>
              <w:pStyle w:val="a9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b/>
                <w:bCs/>
                <w:color w:val="000000" w:themeColor="text1"/>
                <w:sz w:val="16"/>
                <w:szCs w:val="16"/>
              </w:rPr>
              <w:t xml:space="preserve">Психологическое сопровождение детей ветеранов (участников) СВО </w:t>
            </w:r>
          </w:p>
        </w:tc>
        <w:tc>
          <w:tcPr>
            <w:tcW w:w="567" w:type="dxa"/>
          </w:tcPr>
          <w:p w:rsidR="005B4D51" w:rsidRPr="00691140" w:rsidRDefault="005B4D51" w:rsidP="005B4D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3260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Комплексная психологическая диагностика обучающихся (наблюдение, мониторинг актуального психического состояния, углубленная психодиагностика). 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</w:t>
            </w: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поступления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Ответственный: педагог-психолог</w:t>
            </w:r>
          </w:p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Коррекционно-развивающая работа с обучающимися, в том числе работа по восстановлению и реабилитации. 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</w:t>
            </w: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необходимости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Ответственный: педагог-психолог</w:t>
            </w:r>
          </w:p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Психопрофилак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-тика: 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образовательной организации, в том числе в части формирования в образовательной организации необходимого психологического климата для сохранения и (или) восстановления психологического здоровья. </w:t>
            </w:r>
          </w:p>
        </w:tc>
        <w:tc>
          <w:tcPr>
            <w:tcW w:w="992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5B4D51" w:rsidRPr="00691140" w:rsidRDefault="005B4D51" w:rsidP="001B43C6">
            <w:pPr>
              <w:pStyle w:val="a9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b/>
                <w:bCs/>
                <w:color w:val="000000" w:themeColor="text1"/>
                <w:sz w:val="16"/>
                <w:szCs w:val="16"/>
              </w:rPr>
              <w:t xml:space="preserve">Психологическое сопровождение детей ветеранов </w:t>
            </w:r>
            <w:r w:rsidRPr="00691140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(участников) СВО </w:t>
            </w:r>
          </w:p>
        </w:tc>
        <w:tc>
          <w:tcPr>
            <w:tcW w:w="567" w:type="dxa"/>
          </w:tcPr>
          <w:p w:rsidR="005B4D51" w:rsidRPr="00691140" w:rsidRDefault="005B4D51" w:rsidP="005B4D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Родители</w:t>
            </w:r>
          </w:p>
        </w:tc>
        <w:tc>
          <w:tcPr>
            <w:tcW w:w="3260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Психологическое консультирование законных представителей. 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</w:t>
            </w: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необходимости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Ответственный: педагог-психолог</w:t>
            </w:r>
          </w:p>
        </w:tc>
        <w:tc>
          <w:tcPr>
            <w:tcW w:w="3402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Психологическое просвещение (повышение </w:t>
            </w:r>
            <w:r w:rsidR="00A2459C"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психологической</w:t>
            </w: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компетентности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родителеи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(законных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представителеи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̆) обучающихся, в вопросах обучения и воспитания детей, переживших травматическое событие. </w:t>
            </w:r>
          </w:p>
        </w:tc>
        <w:tc>
          <w:tcPr>
            <w:tcW w:w="1559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140" w:rsidRPr="00691140" w:rsidTr="007141B8">
        <w:trPr>
          <w:trHeight w:val="223"/>
        </w:trPr>
        <w:tc>
          <w:tcPr>
            <w:tcW w:w="993" w:type="dxa"/>
          </w:tcPr>
          <w:p w:rsidR="005B4D51" w:rsidRPr="00691140" w:rsidRDefault="005B4D51" w:rsidP="005B4D51">
            <w:pPr>
              <w:pStyle w:val="a9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b/>
                <w:bCs/>
                <w:color w:val="000000" w:themeColor="text1"/>
                <w:sz w:val="16"/>
                <w:szCs w:val="16"/>
              </w:rPr>
              <w:t xml:space="preserve">Психологическое сопровождение детей ветеранов (участников) СВО </w:t>
            </w:r>
          </w:p>
          <w:p w:rsidR="005B4D51" w:rsidRPr="00691140" w:rsidRDefault="005B4D51" w:rsidP="005B4D5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B4D51" w:rsidRPr="00691140" w:rsidRDefault="005B4D51" w:rsidP="005B4D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 и администрация</w:t>
            </w:r>
          </w:p>
        </w:tc>
        <w:tc>
          <w:tcPr>
            <w:tcW w:w="3260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Психологическое консультирование сотрудников ДОУ. 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Сроки: </w:t>
            </w: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необходимости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Ответственный: педагог-психолог</w:t>
            </w:r>
          </w:p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Психологическое просвещение, повышение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психологическои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компетентности педагогического состава в вопросах обучения и воспитания детей, переживших травматическое событие. </w:t>
            </w:r>
          </w:p>
        </w:tc>
        <w:tc>
          <w:tcPr>
            <w:tcW w:w="1559" w:type="dxa"/>
          </w:tcPr>
          <w:p w:rsidR="005B4D51" w:rsidRPr="001B43C6" w:rsidRDefault="005B4D51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4D51" w:rsidRPr="001B43C6" w:rsidRDefault="005B4D51" w:rsidP="001B43C6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Психологическая экспертиза (оценка) комфортности и безопасности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среды: консультирование педагогов ДОУ при выборе образовательных технологий с учетом индивидуально-психологических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особенностеи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и образовательных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потребностеи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обучающихся; психологическая экспертиза программы развития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организации с целью определения степени безопасности и комфортности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среды. </w:t>
            </w:r>
          </w:p>
        </w:tc>
        <w:tc>
          <w:tcPr>
            <w:tcW w:w="1843" w:type="dxa"/>
          </w:tcPr>
          <w:p w:rsidR="005B4D51" w:rsidRPr="001B43C6" w:rsidRDefault="007141B8" w:rsidP="001B43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Психолого-педагогическое и методическое сопровождение процесса освоения основных и дополнительных образовательных программ обучающимися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̆ группы (разработка психологических рекомендаций по формированию и реализации индивидуальных учебных планов для обучающихся; разработка совместно с педагогом индивидуальных учебных планов обучающихся с учетом их психологических </w:t>
            </w:r>
            <w:proofErr w:type="spellStart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особенностеи</w:t>
            </w:r>
            <w:proofErr w:type="spellEnd"/>
            <w:r w:rsidRPr="001B4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̆).</w:t>
            </w:r>
          </w:p>
        </w:tc>
      </w:tr>
    </w:tbl>
    <w:p w:rsidR="00D24DE1" w:rsidRPr="00691140" w:rsidRDefault="00D24DE1">
      <w:pPr>
        <w:rPr>
          <w:color w:val="000000" w:themeColor="text1"/>
        </w:rPr>
      </w:pPr>
    </w:p>
    <w:tbl>
      <w:tblPr>
        <w:tblpPr w:leftFromText="180" w:rightFromText="180" w:vertAnchor="text" w:tblpX="-866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797"/>
        <w:gridCol w:w="1174"/>
        <w:gridCol w:w="1541"/>
        <w:gridCol w:w="877"/>
        <w:gridCol w:w="850"/>
        <w:gridCol w:w="851"/>
        <w:gridCol w:w="1210"/>
        <w:gridCol w:w="850"/>
        <w:gridCol w:w="2744"/>
      </w:tblGrid>
      <w:tr w:rsidR="00691140" w:rsidRPr="00691140" w:rsidTr="007141B8">
        <w:trPr>
          <w:trHeight w:val="131"/>
        </w:trPr>
        <w:tc>
          <w:tcPr>
            <w:tcW w:w="1615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Вариативный блок</w:t>
            </w:r>
          </w:p>
        </w:tc>
      </w:tr>
      <w:tr w:rsidR="00691140" w:rsidRPr="00691140" w:rsidTr="007141B8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Содержание/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мероприятие/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проект/программа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Категория</w:t>
            </w:r>
          </w:p>
        </w:tc>
        <w:tc>
          <w:tcPr>
            <w:tcW w:w="100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Мероприятия по тематической направленности с участниками образовательных отношений</w:t>
            </w:r>
          </w:p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в рамках Недели психологии. 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Проведение недели психологии направлено на создание благоприятного психологического климата в ДОУ, вовлечение всех участников образовательного процесса в совместную деятельность, повышение общественного позитивного эмоционального настроения.</w:t>
            </w:r>
          </w:p>
        </w:tc>
      </w:tr>
      <w:tr w:rsidR="00691140" w:rsidRPr="00691140" w:rsidTr="007141B8">
        <w:trPr>
          <w:trHeight w:val="447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тренинговые занятия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игровые занятия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круглые столы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мастер-классы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родительские собрания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конференции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 мероприятия</w:t>
            </w:r>
          </w:p>
        </w:tc>
      </w:tr>
      <w:tr w:rsidR="00691140" w:rsidRPr="00691140" w:rsidTr="007141B8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69114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Развитие ценностно-смысловой сферы личности и ценностного самоопределения обучающихся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Родители (законные представители)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Педагогические работники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II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69114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Развитие стрессоустойчивости и навыков саморегуляции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Родители (законные представители)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Педагогические работники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III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69114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Развитие коммуникативной компетентности и навыков конструктивного решения конфликта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Воспитанники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A2459C" w:rsidRDefault="00A6191D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Игры на коммуникацию</w:t>
            </w:r>
            <w:r w:rsidR="00A92DF2"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</w:t>
            </w:r>
            <w:r w:rsidR="00A92DF2"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коммуникативной компетенции детей дошкольного возраста посредством игровой деятельности</w:t>
            </w:r>
            <w:r w:rsidR="00A24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1140" w:rsidRPr="00691140" w:rsidTr="007141B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Родители (законные представители)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3" w:rsidRPr="00691140" w:rsidRDefault="00465453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53" w:rsidRPr="00691140" w:rsidRDefault="00993DAE" w:rsidP="00EC0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Памятка для родителей «Рекомендации для родителей по предупреждению и разрешению детско-родительских конфликтов». </w:t>
            </w:r>
          </w:p>
        </w:tc>
      </w:tr>
      <w:tr w:rsidR="00691140" w:rsidRPr="00691140" w:rsidTr="007141B8">
        <w:trPr>
          <w:trHeight w:val="1408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Педагогические работники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Семинар-практикум: «Конфликты и пути их решения». </w:t>
            </w:r>
          </w:p>
          <w:p w:rsidR="00A92DF2" w:rsidRPr="00691140" w:rsidRDefault="00A92DF2" w:rsidP="00A92DF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11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Цель: закрепление навыков определения стилей поведения в конфликте, обучение конструктивному реагированию в конфликтной ситуации. </w:t>
            </w:r>
          </w:p>
        </w:tc>
      </w:tr>
    </w:tbl>
    <w:p w:rsidR="00465453" w:rsidRPr="00691140" w:rsidRDefault="00465453">
      <w:pPr>
        <w:rPr>
          <w:color w:val="000000" w:themeColor="text1"/>
        </w:rPr>
      </w:pPr>
    </w:p>
    <w:sectPr w:rsidR="00465453" w:rsidRPr="00691140" w:rsidSect="00F30EDC">
      <w:footerReference w:type="even" r:id="rId8"/>
      <w:footerReference w:type="default" r:id="rId9"/>
      <w:pgSz w:w="16838" w:h="11906" w:orient="landscape"/>
      <w:pgMar w:top="318" w:right="1134" w:bottom="3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921" w:rsidRDefault="003B5921" w:rsidP="003B5921">
      <w:pPr>
        <w:spacing w:after="0" w:line="240" w:lineRule="auto"/>
      </w:pPr>
      <w:r>
        <w:separator/>
      </w:r>
    </w:p>
  </w:endnote>
  <w:endnote w:type="continuationSeparator" w:id="0">
    <w:p w:rsidR="003B5921" w:rsidRDefault="003B5921" w:rsidP="003B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64630928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3B5921" w:rsidRDefault="003B5921" w:rsidP="003B592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B5921" w:rsidRDefault="003B5921" w:rsidP="003B592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13131904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3B5921" w:rsidRDefault="003B5921" w:rsidP="00510BB4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3B5921" w:rsidRDefault="003B5921" w:rsidP="003B59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921" w:rsidRDefault="003B5921" w:rsidP="003B5921">
      <w:pPr>
        <w:spacing w:after="0" w:line="240" w:lineRule="auto"/>
      </w:pPr>
      <w:r>
        <w:separator/>
      </w:r>
    </w:p>
  </w:footnote>
  <w:footnote w:type="continuationSeparator" w:id="0">
    <w:p w:rsidR="003B5921" w:rsidRDefault="003B5921" w:rsidP="003B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467F"/>
    <w:multiLevelType w:val="hybridMultilevel"/>
    <w:tmpl w:val="EBA4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87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A"/>
    <w:rsid w:val="00026951"/>
    <w:rsid w:val="000A0D4F"/>
    <w:rsid w:val="000B0B80"/>
    <w:rsid w:val="00137ACE"/>
    <w:rsid w:val="0016403A"/>
    <w:rsid w:val="001B43C6"/>
    <w:rsid w:val="00214CB2"/>
    <w:rsid w:val="00311094"/>
    <w:rsid w:val="003928AF"/>
    <w:rsid w:val="003B5921"/>
    <w:rsid w:val="00400352"/>
    <w:rsid w:val="00465453"/>
    <w:rsid w:val="00523F08"/>
    <w:rsid w:val="005B4D51"/>
    <w:rsid w:val="005C77D9"/>
    <w:rsid w:val="00691140"/>
    <w:rsid w:val="006E2771"/>
    <w:rsid w:val="006E44A2"/>
    <w:rsid w:val="006E72CE"/>
    <w:rsid w:val="007141B8"/>
    <w:rsid w:val="007F19F2"/>
    <w:rsid w:val="00834ADC"/>
    <w:rsid w:val="00993DAE"/>
    <w:rsid w:val="00A02B05"/>
    <w:rsid w:val="00A050ED"/>
    <w:rsid w:val="00A2459C"/>
    <w:rsid w:val="00A25B0F"/>
    <w:rsid w:val="00A6191D"/>
    <w:rsid w:val="00A92DF2"/>
    <w:rsid w:val="00AA33EB"/>
    <w:rsid w:val="00C25073"/>
    <w:rsid w:val="00C76E58"/>
    <w:rsid w:val="00C8176A"/>
    <w:rsid w:val="00D24DE1"/>
    <w:rsid w:val="00F30EDC"/>
    <w:rsid w:val="00F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909"/>
  <w15:chartTrackingRefBased/>
  <w15:docId w15:val="{CE456A67-5ED6-DF4F-816F-07193FD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A0D4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03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403A"/>
    <w:rPr>
      <w:kern w:val="0"/>
      <w:sz w:val="22"/>
      <w:szCs w:val="2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A0D4F"/>
    <w:rPr>
      <w:rFonts w:ascii="Cambria" w:eastAsia="Times New Roman" w:hAnsi="Cambria" w:cs="Times New Roman"/>
      <w:b/>
      <w:bCs/>
      <w:color w:val="4F81BD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A0D4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02B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B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921"/>
    <w:rPr>
      <w:kern w:val="0"/>
      <w:sz w:val="22"/>
      <w:szCs w:val="22"/>
      <w14:ligatures w14:val="none"/>
    </w:rPr>
  </w:style>
  <w:style w:type="character" w:styleId="a8">
    <w:name w:val="page number"/>
    <w:basedOn w:val="a0"/>
    <w:uiPriority w:val="99"/>
    <w:semiHidden/>
    <w:unhideWhenUsed/>
    <w:rsid w:val="003B5921"/>
  </w:style>
  <w:style w:type="paragraph" w:styleId="a9">
    <w:name w:val="Normal (Web)"/>
    <w:basedOn w:val="a"/>
    <w:uiPriority w:val="99"/>
    <w:unhideWhenUsed/>
    <w:rsid w:val="00D2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38DF75-4174-C64C-AD46-79291B52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rozakarimova1605@outlook.com</dc:creator>
  <cp:keywords/>
  <dc:description/>
  <cp:lastModifiedBy>rozakarimova1605@outlook.com</cp:lastModifiedBy>
  <cp:revision>10</cp:revision>
  <dcterms:created xsi:type="dcterms:W3CDTF">2023-10-03T07:03:00Z</dcterms:created>
  <dcterms:modified xsi:type="dcterms:W3CDTF">2024-11-07T07:02:00Z</dcterms:modified>
</cp:coreProperties>
</file>